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7190C" w14:textId="77777777"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14:paraId="7FC7190D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14:paraId="7FC7190E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7FC7190F" w14:textId="77777777" w:rsidR="00415931" w:rsidRDefault="00415931" w:rsidP="00415931">
      <w:pPr>
        <w:jc w:val="center"/>
        <w:rPr>
          <w:b/>
          <w:szCs w:val="24"/>
        </w:rPr>
      </w:pPr>
    </w:p>
    <w:p w14:paraId="7FC71910" w14:textId="77777777" w:rsidR="00CD1F94" w:rsidRDefault="00415931" w:rsidP="00A87F37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A87F37" w:rsidRPr="00A87F37">
        <w:rPr>
          <w:b/>
          <w:bCs/>
          <w:caps/>
        </w:rPr>
        <w:t>DĖL INTEGRALIOS PAGALBOS (DIENOS SOCIALINĖS GLOBOS) PASLAUGŲ SKYRIMO IR TEIKIMO ASMENS NAMUOSE TVARKOS APRAŠO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7FC71911" w14:textId="77777777" w:rsidR="00415931" w:rsidRDefault="00415931" w:rsidP="00FF590B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14:paraId="7FC71912" w14:textId="77777777" w:rsidR="00415931" w:rsidRPr="009A585C" w:rsidRDefault="00A87F37" w:rsidP="00FF590B">
      <w:pPr>
        <w:jc w:val="center"/>
        <w:rPr>
          <w:szCs w:val="24"/>
          <w:u w:val="single"/>
        </w:rPr>
      </w:pPr>
      <w:r>
        <w:rPr>
          <w:b/>
          <w:szCs w:val="24"/>
        </w:rPr>
        <w:t>ZITA ČAPLIKIENĖ</w:t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</w:p>
    <w:p w14:paraId="7FC71913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14:paraId="7FC71919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7FC7191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14:paraId="7FC71915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7FC71916" w14:textId="77777777"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7FC7191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7FC71918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14:paraId="7FC7191F" w14:textId="77777777" w:rsidTr="00415931">
        <w:trPr>
          <w:trHeight w:val="23"/>
          <w:tblHeader/>
        </w:trPr>
        <w:tc>
          <w:tcPr>
            <w:tcW w:w="565" w:type="dxa"/>
          </w:tcPr>
          <w:p w14:paraId="7FC7191A" w14:textId="77777777"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14:paraId="7FC7191B" w14:textId="77777777"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14:paraId="7FC7191C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7FC7191D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7FC7191E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14:paraId="7FC71928" w14:textId="77777777" w:rsidTr="00415931">
        <w:trPr>
          <w:trHeight w:val="23"/>
          <w:tblHeader/>
        </w:trPr>
        <w:tc>
          <w:tcPr>
            <w:tcW w:w="565" w:type="dxa"/>
          </w:tcPr>
          <w:p w14:paraId="7FC71920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14:paraId="7FC71921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7FC71922" w14:textId="77777777" w:rsidR="00415931" w:rsidRPr="006929A3" w:rsidRDefault="00B21393" w:rsidP="00324B5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Nesudaro</w:t>
            </w:r>
          </w:p>
        </w:tc>
        <w:tc>
          <w:tcPr>
            <w:tcW w:w="3553" w:type="dxa"/>
          </w:tcPr>
          <w:p w14:paraId="7FC71923" w14:textId="77777777"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FC7192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2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0E48E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FC7192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2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0E48E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FC71931" w14:textId="77777777" w:rsidTr="00415931">
        <w:trPr>
          <w:trHeight w:val="23"/>
          <w:tblHeader/>
        </w:trPr>
        <w:tc>
          <w:tcPr>
            <w:tcW w:w="565" w:type="dxa"/>
          </w:tcPr>
          <w:p w14:paraId="7FC71929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14:paraId="7FC7192A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7FC7192B" w14:textId="77777777"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14:paraId="7FC7192C" w14:textId="77777777"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FC7192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2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FC7192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3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FC7193A" w14:textId="77777777" w:rsidTr="00415931">
        <w:trPr>
          <w:trHeight w:val="23"/>
          <w:tblHeader/>
        </w:trPr>
        <w:tc>
          <w:tcPr>
            <w:tcW w:w="565" w:type="dxa"/>
          </w:tcPr>
          <w:p w14:paraId="7FC71932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14:paraId="7FC71933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7FC71934" w14:textId="77777777" w:rsidR="00C81773" w:rsidRPr="00153F5D" w:rsidRDefault="00A87F37" w:rsidP="00A87F3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Asmenų prašymus dėl integralios pagalbos skyrimo svarsto Rokiškio raj. savivaldybės Socialinių paslaugų poreikio nustatymo komisija, sprendimą priima administracijos direktorius</w:t>
            </w:r>
            <w:r w:rsidR="00AA64D4">
              <w:rPr>
                <w:sz w:val="22"/>
                <w:szCs w:val="22"/>
              </w:rPr>
              <w:t>,</w:t>
            </w:r>
            <w:r w:rsidR="00D9401D">
              <w:rPr>
                <w:sz w:val="22"/>
                <w:szCs w:val="22"/>
              </w:rPr>
              <w:t xml:space="preserve"> kontrolę atlieka </w:t>
            </w:r>
            <w:r>
              <w:rPr>
                <w:sz w:val="22"/>
                <w:szCs w:val="22"/>
              </w:rPr>
              <w:t>Socilainės paramos ir sveikatos</w:t>
            </w:r>
            <w:r w:rsidR="00AA64D4">
              <w:rPr>
                <w:sz w:val="22"/>
                <w:szCs w:val="22"/>
              </w:rPr>
              <w:t xml:space="preserve"> </w:t>
            </w:r>
            <w:r w:rsidR="00315F0A">
              <w:rPr>
                <w:sz w:val="22"/>
                <w:szCs w:val="22"/>
              </w:rPr>
              <w:t>skyrius</w:t>
            </w:r>
            <w:r w:rsidR="00B213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7FC7193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7FC7193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3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FC7193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3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14:paraId="7FC71943" w14:textId="77777777" w:rsidTr="00415931">
        <w:trPr>
          <w:trHeight w:val="23"/>
          <w:tblHeader/>
        </w:trPr>
        <w:tc>
          <w:tcPr>
            <w:tcW w:w="565" w:type="dxa"/>
          </w:tcPr>
          <w:p w14:paraId="7FC7193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4.</w:t>
            </w:r>
          </w:p>
        </w:tc>
        <w:tc>
          <w:tcPr>
            <w:tcW w:w="5020" w:type="dxa"/>
          </w:tcPr>
          <w:p w14:paraId="7FC7193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7FC7193D" w14:textId="77777777" w:rsidR="00415931" w:rsidRPr="00153F5D" w:rsidRDefault="00280A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14:paraId="7FC7193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7FC7193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4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FC7194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4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FC7194C" w14:textId="77777777" w:rsidTr="00415931">
        <w:trPr>
          <w:trHeight w:val="23"/>
          <w:tblHeader/>
        </w:trPr>
        <w:tc>
          <w:tcPr>
            <w:tcW w:w="565" w:type="dxa"/>
          </w:tcPr>
          <w:p w14:paraId="7FC7194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5.</w:t>
            </w:r>
          </w:p>
        </w:tc>
        <w:tc>
          <w:tcPr>
            <w:tcW w:w="5020" w:type="dxa"/>
          </w:tcPr>
          <w:p w14:paraId="7FC71945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7FC71946" w14:textId="77777777" w:rsidR="00415931" w:rsidRPr="00153F5D" w:rsidRDefault="00324B53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Nustatytas</w:t>
            </w:r>
            <w:r w:rsidR="00FA1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7FC7194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7FC71948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4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FC7194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4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FC71955" w14:textId="77777777" w:rsidTr="00415931">
        <w:trPr>
          <w:trHeight w:val="23"/>
          <w:tblHeader/>
        </w:trPr>
        <w:tc>
          <w:tcPr>
            <w:tcW w:w="565" w:type="dxa"/>
          </w:tcPr>
          <w:p w14:paraId="7FC7194D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020" w:type="dxa"/>
          </w:tcPr>
          <w:p w14:paraId="7FC7194E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7FC7194F" w14:textId="77777777" w:rsidR="00415931" w:rsidRPr="00153F5D" w:rsidRDefault="00A87F37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Išimtys nenustatytos</w:t>
            </w:r>
          </w:p>
        </w:tc>
        <w:tc>
          <w:tcPr>
            <w:tcW w:w="3553" w:type="dxa"/>
          </w:tcPr>
          <w:p w14:paraId="7FC71950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FC7195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5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FC7195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5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FC7195E" w14:textId="77777777" w:rsidTr="00415931">
        <w:trPr>
          <w:trHeight w:val="23"/>
          <w:tblHeader/>
        </w:trPr>
        <w:tc>
          <w:tcPr>
            <w:tcW w:w="565" w:type="dxa"/>
          </w:tcPr>
          <w:p w14:paraId="7FC71956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14:paraId="7FC71957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7FC71958" w14:textId="77777777" w:rsidR="00415931" w:rsidRPr="00153F5D" w:rsidRDefault="00C81773" w:rsidP="00A87F3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Sprendimų priėmimo, įforminimo tvarka nustatyta</w:t>
            </w:r>
            <w:r w:rsidR="00324B53">
              <w:rPr>
                <w:sz w:val="22"/>
                <w:szCs w:val="22"/>
              </w:rPr>
              <w:t>, sprendimų v</w:t>
            </w:r>
            <w:r w:rsidR="00B21393">
              <w:rPr>
                <w:sz w:val="22"/>
                <w:szCs w:val="22"/>
              </w:rPr>
              <w:t>ie</w:t>
            </w:r>
            <w:r w:rsidR="00324B53">
              <w:rPr>
                <w:sz w:val="22"/>
                <w:szCs w:val="22"/>
              </w:rPr>
              <w:t xml:space="preserve">šinimas </w:t>
            </w:r>
            <w:r w:rsidR="00A87F37">
              <w:rPr>
                <w:sz w:val="22"/>
                <w:szCs w:val="22"/>
              </w:rPr>
              <w:t>nenustatytas</w:t>
            </w:r>
          </w:p>
        </w:tc>
        <w:tc>
          <w:tcPr>
            <w:tcW w:w="3553" w:type="dxa"/>
          </w:tcPr>
          <w:p w14:paraId="7FC71959" w14:textId="77777777"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FC7195A" w14:textId="20A379C0" w:rsidR="00415931" w:rsidRDefault="008724EE" w:rsidP="00415931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FC719EE" wp14:editId="19B3C54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14:paraId="7FC7195B" w14:textId="77777777" w:rsidR="00415931" w:rsidRPr="00C81773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       </w:t>
            </w:r>
            <w:r w:rsidRPr="00C81773">
              <w:rPr>
                <w:sz w:val="22"/>
                <w:szCs w:val="22"/>
              </w:rPr>
              <w:t>tenkina</w:t>
            </w:r>
          </w:p>
          <w:p w14:paraId="7FC7195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5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FC71967" w14:textId="77777777" w:rsidTr="00415931">
        <w:trPr>
          <w:trHeight w:val="23"/>
          <w:tblHeader/>
        </w:trPr>
        <w:tc>
          <w:tcPr>
            <w:tcW w:w="565" w:type="dxa"/>
          </w:tcPr>
          <w:p w14:paraId="7FC7195F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14:paraId="7FC71960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7FC71961" w14:textId="77777777" w:rsidR="00415931" w:rsidRPr="00EE0149" w:rsidRDefault="00F35B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Tokia tvarka nenustatyta</w:t>
            </w:r>
          </w:p>
        </w:tc>
        <w:tc>
          <w:tcPr>
            <w:tcW w:w="3553" w:type="dxa"/>
          </w:tcPr>
          <w:p w14:paraId="7FC71962" w14:textId="77777777"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FC7196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6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FC7196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6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FC7197E" w14:textId="77777777" w:rsidTr="00415931">
        <w:trPr>
          <w:trHeight w:val="23"/>
          <w:tblHeader/>
        </w:trPr>
        <w:tc>
          <w:tcPr>
            <w:tcW w:w="565" w:type="dxa"/>
          </w:tcPr>
          <w:p w14:paraId="7FC71968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14:paraId="7FC71969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14:paraId="7FC7196A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14:paraId="7FC7196B" w14:textId="77777777"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7FC7196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14:paraId="7FC7196D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14:paraId="7FC7196E" w14:textId="77777777"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14:paraId="7FC7196F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14:paraId="7FC71970" w14:textId="77777777" w:rsidR="00C81773" w:rsidRDefault="00A87F37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Sprendimus priima</w:t>
            </w:r>
            <w:r w:rsidR="00781E4E">
              <w:rPr>
                <w:sz w:val="22"/>
                <w:szCs w:val="22"/>
              </w:rPr>
              <w:t xml:space="preserve"> savivaldybės administracijos direktorius.</w:t>
            </w:r>
          </w:p>
          <w:p w14:paraId="7FC71971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7FC71972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7FC71973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7FC71974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7FC71975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7FC71976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7FC71977" w14:textId="77777777"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14:paraId="7FC71978" w14:textId="77777777" w:rsidR="00C81773" w:rsidRPr="00EE0149" w:rsidRDefault="00C81773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7FC71979" w14:textId="77777777"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FC7197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7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FC7197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7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FC71988" w14:textId="77777777" w:rsidTr="00415931">
        <w:trPr>
          <w:trHeight w:val="23"/>
          <w:tblHeader/>
        </w:trPr>
        <w:tc>
          <w:tcPr>
            <w:tcW w:w="565" w:type="dxa"/>
          </w:tcPr>
          <w:p w14:paraId="7FC7197F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10.</w:t>
            </w:r>
          </w:p>
        </w:tc>
        <w:tc>
          <w:tcPr>
            <w:tcW w:w="5020" w:type="dxa"/>
          </w:tcPr>
          <w:p w14:paraId="7FC71980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7FC71981" w14:textId="77777777" w:rsidR="00415931" w:rsidRDefault="00AA64D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  <w:p w14:paraId="7FC71982" w14:textId="77777777"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14:paraId="7FC71983" w14:textId="77777777"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FC7198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8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FC7198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8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FC71991" w14:textId="77777777" w:rsidTr="00415931">
        <w:trPr>
          <w:trHeight w:val="23"/>
          <w:tblHeader/>
        </w:trPr>
        <w:tc>
          <w:tcPr>
            <w:tcW w:w="565" w:type="dxa"/>
          </w:tcPr>
          <w:p w14:paraId="7FC71989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11.</w:t>
            </w:r>
          </w:p>
        </w:tc>
        <w:tc>
          <w:tcPr>
            <w:tcW w:w="5020" w:type="dxa"/>
          </w:tcPr>
          <w:p w14:paraId="7FC7198A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7FC7198B" w14:textId="77777777" w:rsidR="00415931" w:rsidRPr="00153F5D" w:rsidRDefault="00AA64D4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14:paraId="7FC7198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7FC7198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8E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FC7198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90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FC7199A" w14:textId="77777777" w:rsidTr="00415931">
        <w:trPr>
          <w:trHeight w:val="23"/>
          <w:tblHeader/>
        </w:trPr>
        <w:tc>
          <w:tcPr>
            <w:tcW w:w="565" w:type="dxa"/>
          </w:tcPr>
          <w:p w14:paraId="7FC71992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12.</w:t>
            </w:r>
          </w:p>
        </w:tc>
        <w:tc>
          <w:tcPr>
            <w:tcW w:w="5020" w:type="dxa"/>
          </w:tcPr>
          <w:p w14:paraId="7FC71993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7FC71994" w14:textId="77777777" w:rsidR="00415931" w:rsidRPr="00153F5D" w:rsidRDefault="0069129B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AA64D4">
              <w:rPr>
                <w:sz w:val="22"/>
                <w:szCs w:val="22"/>
              </w:rPr>
              <w:t>ustato</w:t>
            </w:r>
          </w:p>
        </w:tc>
        <w:tc>
          <w:tcPr>
            <w:tcW w:w="3553" w:type="dxa"/>
          </w:tcPr>
          <w:p w14:paraId="7FC71995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FC7199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97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FC7199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99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FC719A3" w14:textId="77777777" w:rsidTr="00415931">
        <w:trPr>
          <w:trHeight w:val="23"/>
          <w:tblHeader/>
        </w:trPr>
        <w:tc>
          <w:tcPr>
            <w:tcW w:w="565" w:type="dxa"/>
          </w:tcPr>
          <w:p w14:paraId="7FC7199B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5020" w:type="dxa"/>
          </w:tcPr>
          <w:p w14:paraId="7FC7199C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7FC7199D" w14:textId="77777777" w:rsidR="00415931" w:rsidRPr="00153F5D" w:rsidRDefault="00C06753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553" w:type="dxa"/>
          </w:tcPr>
          <w:p w14:paraId="7FC7199E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FC7199F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A0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FC719A1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A2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FC719AC" w14:textId="77777777" w:rsidTr="00415931">
        <w:trPr>
          <w:trHeight w:val="23"/>
          <w:tblHeader/>
        </w:trPr>
        <w:tc>
          <w:tcPr>
            <w:tcW w:w="565" w:type="dxa"/>
          </w:tcPr>
          <w:p w14:paraId="7FC719A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14:paraId="7FC719A5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7FC719A6" w14:textId="77777777" w:rsidR="00415931" w:rsidRPr="00603C50" w:rsidRDefault="0034130C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Administracinių procedūrų viešinimo tvarka </w:t>
            </w:r>
            <w:r w:rsidR="00912B96">
              <w:rPr>
                <w:sz w:val="22"/>
                <w:szCs w:val="22"/>
              </w:rPr>
              <w:t>ne</w:t>
            </w:r>
            <w:r w:rsidR="00AA64D4"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14:paraId="7FC719A7" w14:textId="77777777"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FC719A8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A9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FC719AA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A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FC719B5" w14:textId="77777777" w:rsidTr="00415931">
        <w:trPr>
          <w:trHeight w:val="23"/>
          <w:tblHeader/>
        </w:trPr>
        <w:tc>
          <w:tcPr>
            <w:tcW w:w="565" w:type="dxa"/>
          </w:tcPr>
          <w:p w14:paraId="7FC719AD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14:paraId="7FC719AE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7FC719AF" w14:textId="77777777" w:rsidR="00415931" w:rsidRPr="00153F5D" w:rsidRDefault="00912B96" w:rsidP="00912B9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Kontrolę vykdo Socialinės paramos ir sveikatos skyrius</w:t>
            </w:r>
            <w:r w:rsidR="00FF590B">
              <w:rPr>
                <w:sz w:val="22"/>
                <w:szCs w:val="22"/>
              </w:rPr>
              <w:t>, kontrolės procedūra ir jos atlikimo kriterijai nenustatyti</w:t>
            </w:r>
            <w:r w:rsidR="00324B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14:paraId="7FC719B0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FC719B1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B2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FC719B3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B4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FC719BE" w14:textId="77777777" w:rsidTr="00415931">
        <w:trPr>
          <w:trHeight w:val="23"/>
          <w:tblHeader/>
        </w:trPr>
        <w:tc>
          <w:tcPr>
            <w:tcW w:w="565" w:type="dxa"/>
          </w:tcPr>
          <w:p w14:paraId="7FC719B6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14:paraId="7FC719B7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7FC719B8" w14:textId="77777777" w:rsidR="00415931" w:rsidRPr="00483C9B" w:rsidRDefault="00D9401D" w:rsidP="00FF590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Kontrolės (priežiūros) skaidrumo ir objektyvumo užtikrinimo pri</w:t>
            </w:r>
            <w:r w:rsidR="00C8177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monės </w:t>
            </w:r>
            <w:r w:rsidR="00A16E38">
              <w:rPr>
                <w:sz w:val="22"/>
                <w:szCs w:val="22"/>
              </w:rPr>
              <w:t>t</w:t>
            </w:r>
            <w:r w:rsidR="00FF590B">
              <w:rPr>
                <w:sz w:val="22"/>
                <w:szCs w:val="22"/>
              </w:rPr>
              <w:t>varkoje</w:t>
            </w:r>
            <w:r>
              <w:rPr>
                <w:sz w:val="22"/>
                <w:szCs w:val="22"/>
              </w:rPr>
              <w:t xml:space="preserve"> nenustatytos</w:t>
            </w:r>
            <w:r w:rsidR="00C81773">
              <w:rPr>
                <w:sz w:val="22"/>
                <w:szCs w:val="22"/>
              </w:rPr>
              <w:t xml:space="preserve">. </w:t>
            </w:r>
            <w:r w:rsidR="00FF590B">
              <w:rPr>
                <w:sz w:val="22"/>
                <w:szCs w:val="22"/>
              </w:rPr>
              <w:t>Tvarkos 34 p. nustatyta, kad esant poreikiui, gali būti sudaroma projekto priežiūros komisija.</w:t>
            </w:r>
          </w:p>
        </w:tc>
        <w:tc>
          <w:tcPr>
            <w:tcW w:w="3553" w:type="dxa"/>
          </w:tcPr>
          <w:p w14:paraId="7FC719B9" w14:textId="77777777"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FC719BA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BB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FC719BC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BD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FC719C7" w14:textId="77777777" w:rsidTr="00415931">
        <w:trPr>
          <w:trHeight w:val="23"/>
          <w:tblHeader/>
        </w:trPr>
        <w:tc>
          <w:tcPr>
            <w:tcW w:w="565" w:type="dxa"/>
          </w:tcPr>
          <w:p w14:paraId="7FC719BF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14:paraId="7FC719C0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7FC719C1" w14:textId="77777777" w:rsidR="00415931" w:rsidRPr="00153F5D" w:rsidRDefault="00781E4E" w:rsidP="00EB23C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14:paraId="7FC719C2" w14:textId="77777777"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14:paraId="7FC719C3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C4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FC719C5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C6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FC719D0" w14:textId="77777777" w:rsidTr="00415931">
        <w:trPr>
          <w:trHeight w:val="23"/>
          <w:tblHeader/>
        </w:trPr>
        <w:tc>
          <w:tcPr>
            <w:tcW w:w="565" w:type="dxa"/>
          </w:tcPr>
          <w:p w14:paraId="7FC719C8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14:paraId="7FC719C9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7FC719CA" w14:textId="77777777" w:rsidR="00415931" w:rsidRPr="00153F5D" w:rsidRDefault="00FF590B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14:paraId="7FC719CB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14:paraId="7FC719CC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CD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FC719CE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CF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14:paraId="7FC719D9" w14:textId="77777777" w:rsidTr="00415931">
        <w:trPr>
          <w:trHeight w:val="23"/>
          <w:tblHeader/>
        </w:trPr>
        <w:tc>
          <w:tcPr>
            <w:tcW w:w="565" w:type="dxa"/>
          </w:tcPr>
          <w:p w14:paraId="7FC719D1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19.</w:t>
            </w:r>
          </w:p>
        </w:tc>
        <w:tc>
          <w:tcPr>
            <w:tcW w:w="5020" w:type="dxa"/>
          </w:tcPr>
          <w:p w14:paraId="7FC719D2" w14:textId="77777777"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14:paraId="7FC719D3" w14:textId="77777777"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14:paraId="7FC719D4" w14:textId="77777777"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14:paraId="7FC719D5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D6" w14:textId="77777777"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14:paraId="7FC719D7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14:paraId="7FC719D8" w14:textId="77777777"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8E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24EE">
              <w:rPr>
                <w:sz w:val="22"/>
                <w:szCs w:val="22"/>
              </w:rPr>
            </w:r>
            <w:r w:rsidR="008724EE">
              <w:rPr>
                <w:sz w:val="22"/>
                <w:szCs w:val="22"/>
              </w:rPr>
              <w:fldChar w:fldCharType="separate"/>
            </w:r>
            <w:r w:rsidR="000E48E8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14:paraId="7FC719DA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7FC719E0" w14:textId="77777777" w:rsidTr="00415931">
        <w:trPr>
          <w:trHeight w:val="25"/>
        </w:trPr>
        <w:tc>
          <w:tcPr>
            <w:tcW w:w="1884" w:type="dxa"/>
          </w:tcPr>
          <w:p w14:paraId="7FC719DB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719DC" w14:textId="77777777" w:rsidR="006E4163" w:rsidRDefault="00FF590B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Socialinės paramos ir sveikatos</w:t>
            </w:r>
            <w:r w:rsidR="00781E4E">
              <w:rPr>
                <w:sz w:val="20"/>
              </w:rPr>
              <w:t xml:space="preserve"> skyriaus </w:t>
            </w:r>
            <w:r>
              <w:rPr>
                <w:sz w:val="20"/>
              </w:rPr>
              <w:t>vedėjo pavaduotoja</w:t>
            </w:r>
          </w:p>
          <w:p w14:paraId="7FC719DD" w14:textId="77777777" w:rsidR="00A16E38" w:rsidRPr="0049171D" w:rsidRDefault="00FF590B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Zita Čaplikienė</w:t>
            </w:r>
          </w:p>
        </w:tc>
        <w:tc>
          <w:tcPr>
            <w:tcW w:w="1875" w:type="dxa"/>
          </w:tcPr>
          <w:p w14:paraId="7FC719DE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719DF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14:paraId="7FC719E6" w14:textId="77777777" w:rsidTr="00415931">
        <w:trPr>
          <w:trHeight w:val="25"/>
        </w:trPr>
        <w:tc>
          <w:tcPr>
            <w:tcW w:w="1884" w:type="dxa"/>
          </w:tcPr>
          <w:p w14:paraId="7FC719E1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719E2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7FC719E3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7FC719E4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719E5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14:paraId="7FC719EC" w14:textId="77777777" w:rsidTr="00415931">
        <w:trPr>
          <w:trHeight w:val="25"/>
        </w:trPr>
        <w:tc>
          <w:tcPr>
            <w:tcW w:w="1884" w:type="dxa"/>
          </w:tcPr>
          <w:p w14:paraId="7FC719E7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7FC719E8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7FC719E9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7FC719EA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719EB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14:paraId="7FC719ED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719F1" w14:textId="77777777" w:rsidR="00FE0AC0" w:rsidRDefault="00FE0AC0">
      <w:r>
        <w:separator/>
      </w:r>
    </w:p>
  </w:endnote>
  <w:endnote w:type="continuationSeparator" w:id="0">
    <w:p w14:paraId="7FC719F2" w14:textId="77777777" w:rsidR="00FE0AC0" w:rsidRDefault="00FE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719F5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719EF" w14:textId="77777777" w:rsidR="00FE0AC0" w:rsidRDefault="00FE0AC0">
      <w:r>
        <w:separator/>
      </w:r>
    </w:p>
  </w:footnote>
  <w:footnote w:type="continuationSeparator" w:id="0">
    <w:p w14:paraId="7FC719F0" w14:textId="77777777" w:rsidR="00FE0AC0" w:rsidRDefault="00FE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719F3" w14:textId="77777777" w:rsidR="00EB23C2" w:rsidRDefault="008724E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FC719F4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672B8"/>
    <w:rsid w:val="000805B9"/>
    <w:rsid w:val="000E48E8"/>
    <w:rsid w:val="000F20BD"/>
    <w:rsid w:val="00133D28"/>
    <w:rsid w:val="001D320D"/>
    <w:rsid w:val="00280A64"/>
    <w:rsid w:val="00315F0A"/>
    <w:rsid w:val="00324B53"/>
    <w:rsid w:val="0034130C"/>
    <w:rsid w:val="00353120"/>
    <w:rsid w:val="003E3D37"/>
    <w:rsid w:val="003E77DF"/>
    <w:rsid w:val="003F4191"/>
    <w:rsid w:val="00415931"/>
    <w:rsid w:val="00445D59"/>
    <w:rsid w:val="00457835"/>
    <w:rsid w:val="004806FA"/>
    <w:rsid w:val="00483C9B"/>
    <w:rsid w:val="004B272C"/>
    <w:rsid w:val="005018B3"/>
    <w:rsid w:val="005A104A"/>
    <w:rsid w:val="00603C50"/>
    <w:rsid w:val="00605C77"/>
    <w:rsid w:val="00610783"/>
    <w:rsid w:val="00611BF1"/>
    <w:rsid w:val="0069129B"/>
    <w:rsid w:val="006A2761"/>
    <w:rsid w:val="006E4163"/>
    <w:rsid w:val="00781E4E"/>
    <w:rsid w:val="007C6CF1"/>
    <w:rsid w:val="00826C0A"/>
    <w:rsid w:val="00833C2F"/>
    <w:rsid w:val="008660F4"/>
    <w:rsid w:val="008724EE"/>
    <w:rsid w:val="008E0082"/>
    <w:rsid w:val="00912B96"/>
    <w:rsid w:val="0095368C"/>
    <w:rsid w:val="0098375D"/>
    <w:rsid w:val="00A02332"/>
    <w:rsid w:val="00A16E38"/>
    <w:rsid w:val="00A756D0"/>
    <w:rsid w:val="00A84E2D"/>
    <w:rsid w:val="00A87F37"/>
    <w:rsid w:val="00AA64D4"/>
    <w:rsid w:val="00AC2258"/>
    <w:rsid w:val="00AD5B92"/>
    <w:rsid w:val="00B21393"/>
    <w:rsid w:val="00B9708B"/>
    <w:rsid w:val="00BA34EC"/>
    <w:rsid w:val="00C06753"/>
    <w:rsid w:val="00C07CD7"/>
    <w:rsid w:val="00C65BC5"/>
    <w:rsid w:val="00C81773"/>
    <w:rsid w:val="00CC26E1"/>
    <w:rsid w:val="00CD1F94"/>
    <w:rsid w:val="00D40DFE"/>
    <w:rsid w:val="00D9401D"/>
    <w:rsid w:val="00E63670"/>
    <w:rsid w:val="00E866D7"/>
    <w:rsid w:val="00EB23C2"/>
    <w:rsid w:val="00EC2396"/>
    <w:rsid w:val="00EE0149"/>
    <w:rsid w:val="00F12858"/>
    <w:rsid w:val="00F35BD6"/>
    <w:rsid w:val="00F65D55"/>
    <w:rsid w:val="00F971FD"/>
    <w:rsid w:val="00FA159F"/>
    <w:rsid w:val="00FA51C3"/>
    <w:rsid w:val="00FE0AC0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FC71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Jurgita Jurkonyte</cp:lastModifiedBy>
  <cp:revision>2</cp:revision>
  <cp:lastPrinted>2016-12-19T08:29:00Z</cp:lastPrinted>
  <dcterms:created xsi:type="dcterms:W3CDTF">2016-12-21T06:13:00Z</dcterms:created>
  <dcterms:modified xsi:type="dcterms:W3CDTF">2016-12-21T06:13:00Z</dcterms:modified>
</cp:coreProperties>
</file>